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32" w:rsidRDefault="00015932" w:rsidP="007F7157">
      <w:pPr>
        <w:jc w:val="center"/>
        <w:rPr>
          <w:rFonts w:ascii="Times New Roman" w:hAnsi="Times New Roman"/>
          <w:sz w:val="28"/>
          <w:szCs w:val="28"/>
        </w:rPr>
      </w:pPr>
    </w:p>
    <w:p w:rsidR="00015932" w:rsidRDefault="00015932" w:rsidP="00015932">
      <w:pPr>
        <w:rPr>
          <w:sz w:val="24"/>
          <w:szCs w:val="24"/>
        </w:rPr>
      </w:pP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 w:rsidRPr="00766D3A">
        <w:rPr>
          <w:rFonts w:ascii="Times New Roman" w:hAnsi="Times New Roman"/>
          <w:sz w:val="26"/>
          <w:szCs w:val="26"/>
        </w:rPr>
        <w:t>Приложение № 1</w:t>
      </w:r>
    </w:p>
    <w:p w:rsidR="00170ABC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Железногорск</w:t>
      </w: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4C07E2">
        <w:rPr>
          <w:rFonts w:ascii="Times New Roman" w:hAnsi="Times New Roman"/>
          <w:sz w:val="26"/>
          <w:szCs w:val="26"/>
        </w:rPr>
        <w:t>22.08.2025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4C07E2">
        <w:rPr>
          <w:rFonts w:ascii="Times New Roman" w:hAnsi="Times New Roman"/>
          <w:sz w:val="26"/>
          <w:szCs w:val="26"/>
        </w:rPr>
        <w:t>1569</w:t>
      </w: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3 </w:t>
      </w:r>
    </w:p>
    <w:p w:rsidR="00170ABC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ЗАТО г. Железногорск</w:t>
      </w:r>
    </w:p>
    <w:p w:rsidR="00766D3A" w:rsidRPr="00766D3A" w:rsidRDefault="00766D3A" w:rsidP="00766D3A">
      <w:pPr>
        <w:ind w:left="5245"/>
        <w:jc w:val="both"/>
        <w:rPr>
          <w:rFonts w:ascii="Times New Roman" w:hAnsi="Times New Roman"/>
          <w:sz w:val="26"/>
          <w:szCs w:val="26"/>
        </w:rPr>
      </w:pPr>
      <w:r w:rsidRPr="00B76C27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10</w:t>
      </w:r>
      <w:r w:rsidRPr="00B76C27">
        <w:rPr>
          <w:rFonts w:ascii="Times New Roman" w:hAnsi="Times New Roman"/>
          <w:bCs/>
          <w:sz w:val="28"/>
          <w:szCs w:val="28"/>
        </w:rPr>
        <w:t>.04.202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B76C2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693</w:t>
      </w:r>
      <w:r w:rsidRPr="00B76C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66D3A" w:rsidRDefault="00766D3A" w:rsidP="00015932">
      <w:pPr>
        <w:jc w:val="center"/>
        <w:rPr>
          <w:rFonts w:ascii="Times New Roman" w:hAnsi="Times New Roman"/>
          <w:b/>
          <w:sz w:val="26"/>
          <w:szCs w:val="26"/>
        </w:rPr>
      </w:pPr>
    </w:p>
    <w:p w:rsidR="00015932" w:rsidRPr="00E3716C" w:rsidRDefault="00015932" w:rsidP="00015932">
      <w:pPr>
        <w:jc w:val="center"/>
        <w:rPr>
          <w:rFonts w:ascii="Times New Roman" w:hAnsi="Times New Roman"/>
          <w:b/>
          <w:sz w:val="26"/>
          <w:szCs w:val="26"/>
        </w:rPr>
      </w:pPr>
      <w:r w:rsidRPr="00E3716C">
        <w:rPr>
          <w:rFonts w:ascii="Times New Roman" w:hAnsi="Times New Roman"/>
          <w:b/>
          <w:sz w:val="26"/>
          <w:szCs w:val="26"/>
        </w:rPr>
        <w:t>СОСТАВ</w:t>
      </w:r>
    </w:p>
    <w:p w:rsidR="00015932" w:rsidRPr="00E3716C" w:rsidRDefault="00015932" w:rsidP="00015932">
      <w:pPr>
        <w:jc w:val="center"/>
        <w:rPr>
          <w:rFonts w:ascii="Times New Roman" w:hAnsi="Times New Roman"/>
          <w:sz w:val="26"/>
          <w:szCs w:val="26"/>
        </w:rPr>
      </w:pPr>
      <w:r w:rsidRPr="00E3716C">
        <w:rPr>
          <w:rFonts w:ascii="Times New Roman" w:hAnsi="Times New Roman"/>
          <w:sz w:val="26"/>
          <w:szCs w:val="26"/>
        </w:rPr>
        <w:t xml:space="preserve">комиссии по проведению </w:t>
      </w:r>
      <w:r w:rsidR="008F3318">
        <w:rPr>
          <w:rFonts w:ascii="Times New Roman" w:hAnsi="Times New Roman"/>
          <w:sz w:val="26"/>
          <w:szCs w:val="26"/>
        </w:rPr>
        <w:t xml:space="preserve">оценки обеспечения </w:t>
      </w:r>
      <w:r w:rsidRPr="00E3716C">
        <w:rPr>
          <w:rFonts w:ascii="Times New Roman" w:hAnsi="Times New Roman"/>
          <w:sz w:val="26"/>
          <w:szCs w:val="26"/>
        </w:rPr>
        <w:t>готовности теплоснабжаю</w:t>
      </w:r>
      <w:r w:rsidR="00A119DE">
        <w:rPr>
          <w:rFonts w:ascii="Times New Roman" w:hAnsi="Times New Roman"/>
          <w:sz w:val="26"/>
          <w:szCs w:val="26"/>
        </w:rPr>
        <w:t xml:space="preserve">щих и теплосетевых организаций ЗАТО Железногорск </w:t>
      </w:r>
      <w:r w:rsidR="00226C84">
        <w:rPr>
          <w:rFonts w:ascii="Times New Roman" w:hAnsi="Times New Roman"/>
          <w:sz w:val="26"/>
          <w:szCs w:val="26"/>
        </w:rPr>
        <w:t>к отопительному периоду</w:t>
      </w:r>
      <w:r w:rsidR="00CC0E4E">
        <w:rPr>
          <w:rFonts w:ascii="Times New Roman" w:hAnsi="Times New Roman"/>
          <w:sz w:val="26"/>
          <w:szCs w:val="26"/>
        </w:rPr>
        <w:t xml:space="preserve">                  </w:t>
      </w:r>
      <w:r w:rsidR="00226C84">
        <w:rPr>
          <w:rFonts w:ascii="Times New Roman" w:hAnsi="Times New Roman"/>
          <w:sz w:val="26"/>
          <w:szCs w:val="26"/>
        </w:rPr>
        <w:t xml:space="preserve"> 2025-2026</w:t>
      </w:r>
      <w:r w:rsidRPr="00E3716C">
        <w:rPr>
          <w:rFonts w:ascii="Times New Roman" w:hAnsi="Times New Roman"/>
          <w:sz w:val="26"/>
          <w:szCs w:val="26"/>
        </w:rPr>
        <w:t xml:space="preserve"> годов</w:t>
      </w:r>
    </w:p>
    <w:p w:rsidR="00015932" w:rsidRPr="00E3716C" w:rsidRDefault="00015932" w:rsidP="00015932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410"/>
        <w:gridCol w:w="7796"/>
      </w:tblGrid>
      <w:tr w:rsidR="00015932" w:rsidRPr="00E3716C" w:rsidTr="00CC0E4E">
        <w:trPr>
          <w:trHeight w:val="828"/>
        </w:trPr>
        <w:tc>
          <w:tcPr>
            <w:tcW w:w="2410" w:type="dxa"/>
          </w:tcPr>
          <w:p w:rsidR="00015932" w:rsidRPr="00E3716C" w:rsidRDefault="00015932" w:rsidP="00CC0E4E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Вычужанин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Роман Игоревич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первый заместитель Главы ЗАТО г. Железногорск по жилищно - коммунальному хозяйству, председатель комиссии;</w:t>
            </w:r>
          </w:p>
        </w:tc>
      </w:tr>
      <w:tr w:rsidR="00015932" w:rsidRPr="00E3716C" w:rsidTr="00CC0E4E">
        <w:trPr>
          <w:trHeight w:val="828"/>
        </w:trPr>
        <w:tc>
          <w:tcPr>
            <w:tcW w:w="2410" w:type="dxa"/>
          </w:tcPr>
          <w:p w:rsidR="00015932" w:rsidRPr="00E3716C" w:rsidRDefault="00015932" w:rsidP="00CC0E4E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Масалов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Юрий Сергеевич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7796" w:type="dxa"/>
          </w:tcPr>
          <w:p w:rsidR="00015932" w:rsidRPr="00E3716C" w:rsidRDefault="00015932" w:rsidP="00562496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 w:rsidR="00562496" w:rsidRPr="00E3716C"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руководителя Управления городского хозяйства</w:t>
            </w:r>
            <w:r w:rsidR="00562496" w:rsidRPr="00E3716C">
              <w:rPr>
                <w:rFonts w:ascii="Times New Roman" w:hAnsi="Times New Roman"/>
                <w:sz w:val="26"/>
                <w:szCs w:val="26"/>
              </w:rPr>
              <w:t xml:space="preserve"> - начальник отдела коммуникаций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Администрации ЗАТО г. Железногорск, заместитель председателя комиссии;</w:t>
            </w:r>
          </w:p>
        </w:tc>
      </w:tr>
      <w:tr w:rsidR="00015932" w:rsidRPr="00E3716C" w:rsidTr="00CC0E4E">
        <w:trPr>
          <w:trHeight w:val="660"/>
        </w:trPr>
        <w:tc>
          <w:tcPr>
            <w:tcW w:w="2410" w:type="dxa"/>
          </w:tcPr>
          <w:p w:rsidR="00015932" w:rsidRPr="00E3716C" w:rsidRDefault="00015932" w:rsidP="00CC0E4E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Шевченко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Андрей Вадимович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руководитель МКУ «Управление ГОЧС и режима ЗАТО Железногорск», заместитель председателя комиссии;</w:t>
            </w:r>
          </w:p>
        </w:tc>
      </w:tr>
      <w:tr w:rsidR="00015932" w:rsidRPr="00E3716C" w:rsidTr="00CC0E4E">
        <w:trPr>
          <w:trHeight w:val="660"/>
        </w:trPr>
        <w:tc>
          <w:tcPr>
            <w:tcW w:w="2410" w:type="dxa"/>
          </w:tcPr>
          <w:p w:rsidR="00015932" w:rsidRPr="00E3716C" w:rsidRDefault="00015932" w:rsidP="00CC0E4E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Лисовец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ведущий специалист-энергетик технического отдела Управления городского хозяйства Администрации ЗАТО г. Железногорск, секретарь комиссии;</w:t>
            </w:r>
          </w:p>
        </w:tc>
      </w:tr>
      <w:tr w:rsidR="00015932" w:rsidRPr="00E3716C" w:rsidTr="00CC0E4E">
        <w:trPr>
          <w:trHeight w:val="411"/>
        </w:trPr>
        <w:tc>
          <w:tcPr>
            <w:tcW w:w="2410" w:type="dxa"/>
          </w:tcPr>
          <w:p w:rsidR="00015932" w:rsidRPr="00E3716C" w:rsidRDefault="00015932" w:rsidP="00A8617D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5932" w:rsidRPr="00E3716C" w:rsidTr="00CC0E4E">
        <w:trPr>
          <w:trHeight w:val="674"/>
        </w:trPr>
        <w:tc>
          <w:tcPr>
            <w:tcW w:w="2410" w:type="dxa"/>
          </w:tcPr>
          <w:p w:rsidR="00015932" w:rsidRPr="00E3716C" w:rsidRDefault="00015932" w:rsidP="00CC0E4E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Димова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7796" w:type="dxa"/>
          </w:tcPr>
          <w:p w:rsidR="00015932" w:rsidRPr="00E3716C" w:rsidRDefault="00015932" w:rsidP="000B39CE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начальник от</w:t>
            </w:r>
            <w:r w:rsidR="000B39CE">
              <w:rPr>
                <w:rFonts w:ascii="Times New Roman" w:hAnsi="Times New Roman"/>
                <w:sz w:val="26"/>
                <w:szCs w:val="26"/>
              </w:rPr>
              <w:t>дела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МКУ «Управление ГОЧС и режима ЗАТО</w:t>
            </w:r>
            <w:r w:rsidR="00D86B25" w:rsidRPr="00E3716C">
              <w:rPr>
                <w:rFonts w:ascii="Times New Roman" w:hAnsi="Times New Roman"/>
                <w:sz w:val="26"/>
                <w:szCs w:val="26"/>
              </w:rPr>
              <w:t xml:space="preserve"> Железногорск»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CC0E4E" w:rsidP="00CC0E4E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Михайленко Игорь Петрович</w:t>
            </w:r>
            <w:r w:rsidR="00015932" w:rsidRPr="00E3716C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7796" w:type="dxa"/>
          </w:tcPr>
          <w:p w:rsidR="00015932" w:rsidRPr="00E3716C" w:rsidRDefault="00015932" w:rsidP="00CC0E4E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исполнительный директор ООО «КРАСЭКО-ЭЛЕКТРО»;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CC0E4E" w:rsidP="00A8617D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Мухомедьянов Евгений Сергеевич</w:t>
            </w:r>
          </w:p>
          <w:p w:rsidR="00D86B25" w:rsidRPr="00E3716C" w:rsidRDefault="00D86B25" w:rsidP="00A8617D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Рвачев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Игорь Юрьевич</w:t>
            </w:r>
          </w:p>
          <w:p w:rsidR="00D86B25" w:rsidRPr="00E3716C" w:rsidRDefault="00D86B25" w:rsidP="00CC0E4E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Шамрай </w:t>
            </w:r>
            <w:r w:rsidR="00CC0E4E">
              <w:rPr>
                <w:rFonts w:ascii="Times New Roman" w:hAnsi="Times New Roman"/>
                <w:sz w:val="26"/>
                <w:szCs w:val="26"/>
              </w:rPr>
              <w:t>Евгений Петрович</w:t>
            </w:r>
          </w:p>
        </w:tc>
        <w:tc>
          <w:tcPr>
            <w:tcW w:w="7796" w:type="dxa"/>
          </w:tcPr>
          <w:p w:rsidR="00D86B25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инженер ООО «КРАСЭКО-ЭЛЕКТРО»;</w:t>
            </w:r>
          </w:p>
          <w:p w:rsidR="00CC0E4E" w:rsidRDefault="00CC0E4E" w:rsidP="007D7832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D7832" w:rsidRPr="00E3716C" w:rsidRDefault="00D86B25" w:rsidP="007D7832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 главный специалист инженер - теплоэнергетик МКУ «УИК»</w:t>
            </w:r>
            <w:r w:rsidR="007D7832" w:rsidRPr="00E371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C0E4E" w:rsidRDefault="00CC0E4E" w:rsidP="00E3716C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15932" w:rsidRPr="00E3716C" w:rsidRDefault="00D86B25" w:rsidP="00E3716C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</w:t>
            </w:r>
            <w:r w:rsidR="00E3716C" w:rsidRPr="00E3716C">
              <w:rPr>
                <w:rFonts w:ascii="Times New Roman" w:hAnsi="Times New Roman"/>
                <w:sz w:val="26"/>
                <w:szCs w:val="26"/>
              </w:rPr>
              <w:t> 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>руководитель группы тепловой инспекции ООО «КРАСЭКО-ЭЛЕКТРО»</w:t>
            </w:r>
            <w:r w:rsidR="00DA3480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CC0E4E" w:rsidP="00A8617D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Юлия Павловна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начальник технического отдела Управления городского хозяйства Администрации ЗАТО г. Железногорск;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CC0E4E" w:rsidP="00A86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Суховольская Яна Игоревна</w:t>
            </w: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специалист - муниципальный жилищный инспектор технического отдела Управления городского хозяйства Администрации ЗАТО г. Железногорск;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BD649D" w:rsidP="00A86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Генрих Андрей Владимирович</w:t>
            </w:r>
          </w:p>
        </w:tc>
        <w:tc>
          <w:tcPr>
            <w:tcW w:w="7796" w:type="dxa"/>
          </w:tcPr>
          <w:p w:rsidR="00015932" w:rsidRPr="00E3716C" w:rsidRDefault="00015932" w:rsidP="00CC0E4E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 w:rsidR="00BD649D">
              <w:rPr>
                <w:rFonts w:ascii="Times New Roman" w:hAnsi="Times New Roman"/>
                <w:sz w:val="26"/>
                <w:szCs w:val="26"/>
              </w:rPr>
              <w:t>главный государственный инспектор отдела по надзору в теплоэнергетике</w:t>
            </w:r>
            <w:r w:rsidR="00CC0E4E">
              <w:rPr>
                <w:rFonts w:ascii="Times New Roman" w:hAnsi="Times New Roman"/>
                <w:sz w:val="26"/>
                <w:szCs w:val="26"/>
              </w:rPr>
              <w:t xml:space="preserve"> Енисейского управления Ростехнадзор.</w:t>
            </w:r>
          </w:p>
        </w:tc>
      </w:tr>
      <w:tr w:rsidR="00015932" w:rsidRPr="00E3716C" w:rsidTr="00CC0E4E">
        <w:trPr>
          <w:trHeight w:val="337"/>
        </w:trPr>
        <w:tc>
          <w:tcPr>
            <w:tcW w:w="2410" w:type="dxa"/>
          </w:tcPr>
          <w:p w:rsidR="00015932" w:rsidRPr="00E3716C" w:rsidRDefault="00015932" w:rsidP="00A8617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15932" w:rsidRPr="00E3716C" w:rsidRDefault="00015932" w:rsidP="00A8617D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0ABC" w:rsidRDefault="00170ABC" w:rsidP="00A119DE">
      <w:pPr>
        <w:jc w:val="center"/>
        <w:rPr>
          <w:rFonts w:ascii="Times New Roman" w:hAnsi="Times New Roman"/>
          <w:b/>
          <w:sz w:val="26"/>
          <w:szCs w:val="26"/>
        </w:rPr>
      </w:pPr>
    </w:p>
    <w:p w:rsidR="00170ABC" w:rsidRDefault="00170ABC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ЗАТО г. Железногорск</w:t>
      </w:r>
    </w:p>
    <w:p w:rsidR="004C07E2" w:rsidRDefault="004C07E2" w:rsidP="004C07E2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22.08.2025 № 1569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</w:p>
    <w:p w:rsidR="00BD649D" w:rsidRPr="00170ABC" w:rsidRDefault="00BD649D" w:rsidP="00170ABC">
      <w:pPr>
        <w:ind w:left="5245"/>
        <w:rPr>
          <w:rFonts w:ascii="Times New Roman" w:hAnsi="Times New Roman"/>
          <w:b/>
          <w:sz w:val="26"/>
          <w:szCs w:val="26"/>
        </w:rPr>
      </w:pP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Приложение №4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к постановлению  Администрации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ЗАТО г. Железногорск</w:t>
      </w:r>
    </w:p>
    <w:p w:rsidR="00E80D8A" w:rsidRPr="00170ABC" w:rsidRDefault="004C07E2" w:rsidP="00170ABC">
      <w:pPr>
        <w:ind w:left="5245" w:right="-42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80D8A" w:rsidRPr="00170ABC">
        <w:rPr>
          <w:rFonts w:ascii="Times New Roman" w:hAnsi="Times New Roman"/>
          <w:sz w:val="26"/>
          <w:szCs w:val="26"/>
        </w:rPr>
        <w:t xml:space="preserve">от 10.04.2025 № 693     </w:t>
      </w:r>
    </w:p>
    <w:p w:rsidR="00BD649D" w:rsidRDefault="00BD649D" w:rsidP="00A119DE">
      <w:pPr>
        <w:jc w:val="center"/>
        <w:rPr>
          <w:rFonts w:ascii="Times New Roman" w:hAnsi="Times New Roman"/>
          <w:b/>
          <w:sz w:val="26"/>
          <w:szCs w:val="26"/>
        </w:rPr>
      </w:pPr>
    </w:p>
    <w:p w:rsidR="00D87277" w:rsidRPr="00E3716C" w:rsidRDefault="00D87277" w:rsidP="00D87277">
      <w:pPr>
        <w:jc w:val="center"/>
        <w:rPr>
          <w:rFonts w:ascii="Times New Roman" w:hAnsi="Times New Roman"/>
          <w:b/>
          <w:sz w:val="26"/>
          <w:szCs w:val="26"/>
        </w:rPr>
      </w:pPr>
      <w:r w:rsidRPr="00E3716C">
        <w:rPr>
          <w:rFonts w:ascii="Times New Roman" w:hAnsi="Times New Roman"/>
          <w:b/>
          <w:sz w:val="26"/>
          <w:szCs w:val="26"/>
        </w:rPr>
        <w:t>СОСТАВ</w:t>
      </w:r>
    </w:p>
    <w:p w:rsidR="00D87277" w:rsidRPr="00E3716C" w:rsidRDefault="00D87277" w:rsidP="00D87277">
      <w:pPr>
        <w:jc w:val="center"/>
        <w:rPr>
          <w:rFonts w:ascii="Times New Roman" w:hAnsi="Times New Roman"/>
          <w:sz w:val="26"/>
          <w:szCs w:val="26"/>
        </w:rPr>
      </w:pPr>
      <w:r w:rsidRPr="00E3716C">
        <w:rPr>
          <w:rFonts w:ascii="Times New Roman" w:hAnsi="Times New Roman"/>
          <w:sz w:val="26"/>
          <w:szCs w:val="26"/>
        </w:rPr>
        <w:t xml:space="preserve">комиссии по проведению </w:t>
      </w:r>
      <w:r>
        <w:rPr>
          <w:rFonts w:ascii="Times New Roman" w:hAnsi="Times New Roman"/>
          <w:sz w:val="26"/>
          <w:szCs w:val="26"/>
        </w:rPr>
        <w:t xml:space="preserve">оценки обеспечения </w:t>
      </w:r>
      <w:r w:rsidRPr="00E3716C">
        <w:rPr>
          <w:rFonts w:ascii="Times New Roman" w:hAnsi="Times New Roman"/>
          <w:sz w:val="26"/>
          <w:szCs w:val="26"/>
        </w:rPr>
        <w:t xml:space="preserve">готовности </w:t>
      </w:r>
      <w:r>
        <w:rPr>
          <w:rFonts w:ascii="Times New Roman" w:hAnsi="Times New Roman"/>
          <w:sz w:val="26"/>
          <w:szCs w:val="26"/>
        </w:rPr>
        <w:t>единой теплоснабжающей организации ЗАТО Железногорск к отопительному периоду 2025-2026</w:t>
      </w:r>
      <w:r w:rsidRPr="00E3716C">
        <w:rPr>
          <w:rFonts w:ascii="Times New Roman" w:hAnsi="Times New Roman"/>
          <w:sz w:val="26"/>
          <w:szCs w:val="26"/>
        </w:rPr>
        <w:t xml:space="preserve"> годов</w:t>
      </w:r>
    </w:p>
    <w:p w:rsidR="00D87277" w:rsidRPr="00E3716C" w:rsidRDefault="00D87277" w:rsidP="00D87277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2410"/>
        <w:gridCol w:w="5386"/>
        <w:gridCol w:w="2410"/>
      </w:tblGrid>
      <w:tr w:rsidR="00D87277" w:rsidRPr="00E3716C" w:rsidTr="00D87277">
        <w:trPr>
          <w:trHeight w:val="828"/>
        </w:trPr>
        <w:tc>
          <w:tcPr>
            <w:tcW w:w="2410" w:type="dxa"/>
          </w:tcPr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Вычужанин </w:t>
            </w:r>
            <w:r>
              <w:rPr>
                <w:rFonts w:ascii="Times New Roman" w:hAnsi="Times New Roman"/>
                <w:sz w:val="26"/>
                <w:szCs w:val="26"/>
              </w:rPr>
              <w:t>Роман Игоревич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первый заместитель Главы ЗАТО г. Железногорск по жилищно - коммунальному хозяйству, председатель комиссии;</w:t>
            </w:r>
          </w:p>
        </w:tc>
      </w:tr>
      <w:tr w:rsidR="00D87277" w:rsidRPr="00E3716C" w:rsidTr="00D87277">
        <w:trPr>
          <w:trHeight w:val="828"/>
        </w:trPr>
        <w:tc>
          <w:tcPr>
            <w:tcW w:w="2410" w:type="dxa"/>
          </w:tcPr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Масалов </w:t>
            </w:r>
            <w:r>
              <w:rPr>
                <w:rFonts w:ascii="Times New Roman" w:hAnsi="Times New Roman"/>
                <w:sz w:val="26"/>
                <w:szCs w:val="26"/>
              </w:rPr>
              <w:t>Юрий Сергеевич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заместитель руководителя Управления городского хозяйства - начальник отдела коммуникаций Администрации ЗАТО г. Железногорск, заместитель председателя комиссии;</w:t>
            </w:r>
          </w:p>
        </w:tc>
      </w:tr>
      <w:tr w:rsidR="00D87277" w:rsidRPr="00E3716C" w:rsidTr="00D87277">
        <w:trPr>
          <w:trHeight w:val="660"/>
        </w:trPr>
        <w:tc>
          <w:tcPr>
            <w:tcW w:w="2410" w:type="dxa"/>
          </w:tcPr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Шевченко </w:t>
            </w:r>
            <w:r>
              <w:rPr>
                <w:rFonts w:ascii="Times New Roman" w:hAnsi="Times New Roman"/>
                <w:sz w:val="26"/>
                <w:szCs w:val="26"/>
              </w:rPr>
              <w:t>Андрей Вадимович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руководитель МКУ «Управление ГОЧС и режима ЗАТО Железногорск», заместитель председателя комиссии;</w:t>
            </w:r>
          </w:p>
        </w:tc>
      </w:tr>
      <w:tr w:rsidR="00D87277" w:rsidRPr="00E3716C" w:rsidTr="00D87277">
        <w:trPr>
          <w:trHeight w:val="660"/>
        </w:trPr>
        <w:tc>
          <w:tcPr>
            <w:tcW w:w="2410" w:type="dxa"/>
          </w:tcPr>
          <w:p w:rsidR="00D87277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Лисовец </w:t>
            </w:r>
            <w:r>
              <w:rPr>
                <w:rFonts w:ascii="Times New Roman" w:hAnsi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7796" w:type="dxa"/>
            <w:gridSpan w:val="2"/>
          </w:tcPr>
          <w:p w:rsidR="00D87277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ведущий специалист-энергетик технического отдела Управления городского хозяйства Администрации ЗАТО г. Железногорск, секретарь комиссии;</w:t>
            </w:r>
          </w:p>
        </w:tc>
      </w:tr>
      <w:tr w:rsidR="00D87277" w:rsidRPr="00E3716C" w:rsidTr="00D87277">
        <w:trPr>
          <w:trHeight w:val="411"/>
        </w:trPr>
        <w:tc>
          <w:tcPr>
            <w:tcW w:w="2410" w:type="dxa"/>
          </w:tcPr>
          <w:p w:rsidR="00D87277" w:rsidRPr="00E3716C" w:rsidRDefault="00D87277" w:rsidP="00D87277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277" w:rsidRPr="00E3716C" w:rsidTr="00D87277">
        <w:trPr>
          <w:trHeight w:val="674"/>
        </w:trPr>
        <w:tc>
          <w:tcPr>
            <w:tcW w:w="2410" w:type="dxa"/>
          </w:tcPr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Димова </w:t>
            </w:r>
            <w:r>
              <w:rPr>
                <w:rFonts w:ascii="Times New Roman" w:hAnsi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МКУ «Управление ГОЧС и режима ЗАТО Железногорск»;</w:t>
            </w:r>
          </w:p>
        </w:tc>
      </w:tr>
      <w:tr w:rsidR="00D87277" w:rsidRPr="00E3716C" w:rsidTr="00D87277">
        <w:trPr>
          <w:gridAfter w:val="1"/>
          <w:wAfter w:w="2410" w:type="dxa"/>
          <w:trHeight w:val="68"/>
        </w:trPr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277" w:rsidRPr="00E3716C" w:rsidTr="00D87277">
        <w:trPr>
          <w:trHeight w:val="337"/>
        </w:trPr>
        <w:tc>
          <w:tcPr>
            <w:tcW w:w="2410" w:type="dxa"/>
          </w:tcPr>
          <w:p w:rsidR="00D87277" w:rsidRPr="00E3716C" w:rsidRDefault="00D87277" w:rsidP="00D87277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Рвачев </w:t>
            </w:r>
            <w:r>
              <w:rPr>
                <w:rFonts w:ascii="Times New Roman" w:hAnsi="Times New Roman"/>
                <w:sz w:val="26"/>
                <w:szCs w:val="26"/>
              </w:rPr>
              <w:t>Игорь Юрьевич</w:t>
            </w:r>
          </w:p>
          <w:p w:rsidR="00D87277" w:rsidRPr="00E3716C" w:rsidRDefault="00D87277" w:rsidP="00D87277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gridSpan w:val="2"/>
          </w:tcPr>
          <w:p w:rsidR="00D87277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 главный специалист инженер - теплоэнергетик МКУ «УИК»;</w:t>
            </w:r>
          </w:p>
          <w:p w:rsidR="00D87277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277" w:rsidRPr="00E3716C" w:rsidTr="00D87277">
        <w:trPr>
          <w:trHeight w:val="337"/>
        </w:trPr>
        <w:tc>
          <w:tcPr>
            <w:tcW w:w="2410" w:type="dxa"/>
          </w:tcPr>
          <w:p w:rsidR="00D87277" w:rsidRPr="00E3716C" w:rsidRDefault="00D87277" w:rsidP="00D87277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Юлия Павловна</w:t>
            </w: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начальник технического отдела Управления городского хозяйства Администрации ЗАТО г. Железногорск;</w:t>
            </w:r>
          </w:p>
        </w:tc>
      </w:tr>
      <w:tr w:rsidR="00D87277" w:rsidRPr="00E3716C" w:rsidTr="00D87277">
        <w:trPr>
          <w:trHeight w:val="337"/>
        </w:trPr>
        <w:tc>
          <w:tcPr>
            <w:tcW w:w="2410" w:type="dxa"/>
          </w:tcPr>
          <w:p w:rsidR="00D87277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Суховольская Яна Игоревна</w:t>
            </w:r>
          </w:p>
        </w:tc>
        <w:tc>
          <w:tcPr>
            <w:tcW w:w="7796" w:type="dxa"/>
            <w:gridSpan w:val="2"/>
          </w:tcPr>
          <w:p w:rsidR="00D87277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специалист - муниципальный жилищный инспектор технического отдела Управления городского хозяйства Администрации ЗАТО г. Железногорск;</w:t>
            </w:r>
          </w:p>
        </w:tc>
      </w:tr>
      <w:tr w:rsidR="00D87277" w:rsidRPr="00E3716C" w:rsidTr="00D87277">
        <w:trPr>
          <w:trHeight w:val="337"/>
        </w:trPr>
        <w:tc>
          <w:tcPr>
            <w:tcW w:w="2410" w:type="dxa"/>
          </w:tcPr>
          <w:p w:rsidR="00D87277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Генрих Андрей Владимирович</w:t>
            </w:r>
          </w:p>
        </w:tc>
        <w:tc>
          <w:tcPr>
            <w:tcW w:w="7796" w:type="dxa"/>
            <w:gridSpan w:val="2"/>
          </w:tcPr>
          <w:p w:rsidR="00D87277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/>
                <w:sz w:val="26"/>
                <w:szCs w:val="26"/>
              </w:rPr>
              <w:t>главный государственный инспектор отдела по надзору в теплоэнергетике Енисейского управления Ростехнадзор.</w:t>
            </w:r>
          </w:p>
        </w:tc>
      </w:tr>
      <w:tr w:rsidR="00D87277" w:rsidRPr="00E3716C" w:rsidTr="00D87277">
        <w:trPr>
          <w:trHeight w:val="337"/>
        </w:trPr>
        <w:tc>
          <w:tcPr>
            <w:tcW w:w="2410" w:type="dxa"/>
          </w:tcPr>
          <w:p w:rsidR="00D87277" w:rsidRPr="00E3716C" w:rsidRDefault="00D87277" w:rsidP="00D872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  <w:gridSpan w:val="2"/>
          </w:tcPr>
          <w:p w:rsidR="00D87277" w:rsidRPr="00E3716C" w:rsidRDefault="00D87277" w:rsidP="00D87277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D649D" w:rsidRDefault="00BD649D" w:rsidP="00A119DE">
      <w:pPr>
        <w:jc w:val="center"/>
        <w:rPr>
          <w:rFonts w:ascii="Times New Roman" w:hAnsi="Times New Roman"/>
          <w:b/>
          <w:sz w:val="26"/>
          <w:szCs w:val="26"/>
        </w:rPr>
      </w:pPr>
    </w:p>
    <w:p w:rsidR="00170ABC" w:rsidRDefault="00170ABC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ЗАТО г. Железногорск</w:t>
      </w:r>
    </w:p>
    <w:p w:rsidR="004C07E2" w:rsidRDefault="004C07E2" w:rsidP="004C07E2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22.08.2025 № 1569</w:t>
      </w:r>
    </w:p>
    <w:p w:rsidR="00CC0E4E" w:rsidRPr="00170ABC" w:rsidRDefault="00170ABC" w:rsidP="00170ABC">
      <w:pPr>
        <w:tabs>
          <w:tab w:val="left" w:pos="6120"/>
        </w:tabs>
        <w:ind w:left="5245"/>
        <w:rPr>
          <w:rFonts w:ascii="Times New Roman" w:hAnsi="Times New Roman"/>
          <w:b/>
          <w:sz w:val="26"/>
          <w:szCs w:val="26"/>
        </w:rPr>
      </w:pPr>
      <w:r w:rsidRPr="00170ABC">
        <w:rPr>
          <w:rFonts w:ascii="Times New Roman" w:hAnsi="Times New Roman"/>
          <w:b/>
          <w:sz w:val="26"/>
          <w:szCs w:val="26"/>
        </w:rPr>
        <w:tab/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Приложение №5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к постановлению  Администрации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ЗАТО г. Железногорск</w:t>
      </w:r>
    </w:p>
    <w:p w:rsidR="00E80D8A" w:rsidRPr="00170ABC" w:rsidRDefault="00E80D8A" w:rsidP="00170ABC">
      <w:pPr>
        <w:ind w:left="5245" w:right="-426"/>
        <w:rPr>
          <w:rFonts w:ascii="Times New Roman" w:hAnsi="Times New Roman"/>
          <w:b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от 10.04.2025 № 693     </w:t>
      </w:r>
    </w:p>
    <w:p w:rsidR="00E80D8A" w:rsidRPr="00170ABC" w:rsidRDefault="00E80D8A" w:rsidP="00170ABC">
      <w:pPr>
        <w:ind w:left="5245"/>
        <w:rPr>
          <w:rFonts w:ascii="Times New Roman" w:hAnsi="Times New Roman"/>
          <w:b/>
          <w:sz w:val="26"/>
          <w:szCs w:val="26"/>
        </w:rPr>
      </w:pPr>
    </w:p>
    <w:p w:rsidR="00A119DE" w:rsidRPr="00E3716C" w:rsidRDefault="00A119DE" w:rsidP="00A119DE">
      <w:pPr>
        <w:jc w:val="center"/>
        <w:rPr>
          <w:rFonts w:ascii="Times New Roman" w:hAnsi="Times New Roman"/>
          <w:b/>
          <w:sz w:val="26"/>
          <w:szCs w:val="26"/>
        </w:rPr>
      </w:pPr>
      <w:r w:rsidRPr="00E3716C">
        <w:rPr>
          <w:rFonts w:ascii="Times New Roman" w:hAnsi="Times New Roman"/>
          <w:b/>
          <w:sz w:val="26"/>
          <w:szCs w:val="26"/>
        </w:rPr>
        <w:t>СОСТАВ</w:t>
      </w:r>
    </w:p>
    <w:p w:rsidR="00A119DE" w:rsidRDefault="00A119DE" w:rsidP="00CC0E4E">
      <w:pPr>
        <w:jc w:val="center"/>
        <w:rPr>
          <w:rFonts w:ascii="Times New Roman" w:hAnsi="Times New Roman"/>
          <w:sz w:val="26"/>
          <w:szCs w:val="26"/>
        </w:rPr>
      </w:pPr>
      <w:r w:rsidRPr="00E3716C">
        <w:rPr>
          <w:rFonts w:ascii="Times New Roman" w:hAnsi="Times New Roman"/>
          <w:sz w:val="26"/>
          <w:szCs w:val="26"/>
        </w:rPr>
        <w:t xml:space="preserve">комиссии по проведению </w:t>
      </w:r>
      <w:r>
        <w:rPr>
          <w:rFonts w:ascii="Times New Roman" w:hAnsi="Times New Roman"/>
          <w:sz w:val="26"/>
          <w:szCs w:val="26"/>
        </w:rPr>
        <w:t xml:space="preserve">оценки обеспечения </w:t>
      </w:r>
      <w:r w:rsidRPr="00E3716C">
        <w:rPr>
          <w:rFonts w:ascii="Times New Roman" w:hAnsi="Times New Roman"/>
          <w:sz w:val="26"/>
          <w:szCs w:val="26"/>
        </w:rPr>
        <w:t xml:space="preserve">готовности </w:t>
      </w:r>
      <w:r>
        <w:rPr>
          <w:rFonts w:ascii="Times New Roman" w:hAnsi="Times New Roman"/>
          <w:sz w:val="26"/>
          <w:szCs w:val="26"/>
        </w:rPr>
        <w:t>управляющих компаний многоквартирных домов, товариществ собственников жилья</w:t>
      </w:r>
    </w:p>
    <w:p w:rsidR="00A119DE" w:rsidRPr="00E3716C" w:rsidRDefault="00A119DE" w:rsidP="00A119D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ЗАТО Железногорск к отопительному периоду 2025-2026</w:t>
      </w:r>
      <w:r w:rsidRPr="00E3716C">
        <w:rPr>
          <w:rFonts w:ascii="Times New Roman" w:hAnsi="Times New Roman"/>
          <w:sz w:val="26"/>
          <w:szCs w:val="26"/>
        </w:rPr>
        <w:t xml:space="preserve"> годов</w:t>
      </w:r>
    </w:p>
    <w:p w:rsidR="00A119DE" w:rsidRPr="00E3716C" w:rsidRDefault="00A119DE" w:rsidP="00A119DE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127"/>
        <w:gridCol w:w="7938"/>
      </w:tblGrid>
      <w:tr w:rsidR="00A119DE" w:rsidRPr="00170ABC" w:rsidTr="00D87277">
        <w:trPr>
          <w:trHeight w:val="828"/>
        </w:trPr>
        <w:tc>
          <w:tcPr>
            <w:tcW w:w="2127" w:type="dxa"/>
          </w:tcPr>
          <w:p w:rsidR="00A119DE" w:rsidRPr="00170ABC" w:rsidRDefault="00CC0E4E" w:rsidP="00A119D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Вычужанин Роман Игоревич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первый заместитель Главы ЗАТО г. Железногорск по жилищно - коммунальному хозяйству, председатель комиссии;</w:t>
            </w:r>
          </w:p>
        </w:tc>
      </w:tr>
      <w:tr w:rsidR="00A119DE" w:rsidRPr="00170ABC" w:rsidTr="00D87277">
        <w:trPr>
          <w:trHeight w:val="828"/>
        </w:trPr>
        <w:tc>
          <w:tcPr>
            <w:tcW w:w="2127" w:type="dxa"/>
          </w:tcPr>
          <w:p w:rsidR="00A119DE" w:rsidRPr="00170ABC" w:rsidRDefault="00CC0E4E" w:rsidP="00A119D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Масалов Юрий Сергеевич  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заместитель руководителя Управления городского хозяйства - начальник отдела коммуникаций Администрации ЗАТО г. Железногорск, заместитель председателя комиссии;</w:t>
            </w:r>
          </w:p>
        </w:tc>
      </w:tr>
      <w:tr w:rsidR="00CC0E4E" w:rsidRPr="00170ABC" w:rsidTr="00D87277">
        <w:trPr>
          <w:trHeight w:val="660"/>
        </w:trPr>
        <w:tc>
          <w:tcPr>
            <w:tcW w:w="2127" w:type="dxa"/>
          </w:tcPr>
          <w:p w:rsidR="00CC0E4E" w:rsidRPr="00170ABC" w:rsidRDefault="00CC0E4E" w:rsidP="00CC0E4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Шевченко Андрей Вадимович </w:t>
            </w:r>
          </w:p>
        </w:tc>
        <w:tc>
          <w:tcPr>
            <w:tcW w:w="7938" w:type="dxa"/>
          </w:tcPr>
          <w:p w:rsidR="00CC0E4E" w:rsidRPr="00170ABC" w:rsidRDefault="00CC0E4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руководитель МКУ «Управление ГОЧС и режима ЗАТО Железногорск», заместитель председателя комиссии;</w:t>
            </w:r>
          </w:p>
        </w:tc>
      </w:tr>
      <w:tr w:rsidR="00CC0E4E" w:rsidRPr="00170ABC" w:rsidTr="00D87277">
        <w:trPr>
          <w:trHeight w:val="660"/>
        </w:trPr>
        <w:tc>
          <w:tcPr>
            <w:tcW w:w="2127" w:type="dxa"/>
          </w:tcPr>
          <w:p w:rsidR="00D87277" w:rsidRPr="00170ABC" w:rsidRDefault="00D87277" w:rsidP="00CC0E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D8A" w:rsidRPr="00170ABC" w:rsidRDefault="00CC0E4E" w:rsidP="00CC0E4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Лисовец Игорь </w:t>
            </w:r>
          </w:p>
          <w:p w:rsidR="00CC0E4E" w:rsidRPr="00170ABC" w:rsidRDefault="00CC0E4E" w:rsidP="00CC0E4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7938" w:type="dxa"/>
          </w:tcPr>
          <w:p w:rsidR="00D87277" w:rsidRPr="00170ABC" w:rsidRDefault="00D87277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0E4E" w:rsidRPr="00170ABC" w:rsidRDefault="00CC0E4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ведущий специалист-энергетик технического отдела Управления городского хозяйства Администрации ЗАТО г. Железногорск, секретарь комиссии;</w:t>
            </w:r>
          </w:p>
        </w:tc>
      </w:tr>
      <w:tr w:rsidR="00A119DE" w:rsidRPr="00170ABC" w:rsidTr="00D87277">
        <w:trPr>
          <w:trHeight w:val="411"/>
        </w:trPr>
        <w:tc>
          <w:tcPr>
            <w:tcW w:w="2127" w:type="dxa"/>
          </w:tcPr>
          <w:p w:rsidR="00A119DE" w:rsidRPr="00170ABC" w:rsidRDefault="00A119DE" w:rsidP="00A119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9DE" w:rsidRPr="00170ABC" w:rsidTr="00D87277">
        <w:trPr>
          <w:trHeight w:val="674"/>
        </w:trPr>
        <w:tc>
          <w:tcPr>
            <w:tcW w:w="2127" w:type="dxa"/>
          </w:tcPr>
          <w:p w:rsidR="00CC0E4E" w:rsidRPr="00170ABC" w:rsidRDefault="00CC0E4E" w:rsidP="00A119D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Димова Ольга Владимировна </w:t>
            </w:r>
          </w:p>
          <w:p w:rsidR="00CC0E4E" w:rsidRPr="00170ABC" w:rsidRDefault="00CC0E4E" w:rsidP="000D159A">
            <w:pPr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Мухомедьянов Евгений Сергеевич</w:t>
            </w:r>
          </w:p>
        </w:tc>
        <w:tc>
          <w:tcPr>
            <w:tcW w:w="7938" w:type="dxa"/>
          </w:tcPr>
          <w:p w:rsidR="00A119DE" w:rsidRPr="00170ABC" w:rsidRDefault="00A119DE" w:rsidP="000B39C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0B39CE" w:rsidRPr="00170ABC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Pr="00170ABC">
              <w:rPr>
                <w:rFonts w:ascii="Times New Roman" w:hAnsi="Times New Roman"/>
                <w:sz w:val="24"/>
                <w:szCs w:val="24"/>
              </w:rPr>
              <w:t xml:space="preserve"> МКУ «Управление ГОЧС и режима ЗАТО Железногорск»;</w:t>
            </w:r>
          </w:p>
          <w:p w:rsidR="00CC0E4E" w:rsidRPr="00170ABC" w:rsidRDefault="00CC0E4E" w:rsidP="00CC0E4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главный инженер ООО «КРАСЭКО-ЭЛЕКТРО»;</w:t>
            </w:r>
          </w:p>
        </w:tc>
      </w:tr>
      <w:tr w:rsidR="00A119DE" w:rsidRPr="00170ABC" w:rsidTr="00D87277">
        <w:trPr>
          <w:trHeight w:val="337"/>
        </w:trPr>
        <w:tc>
          <w:tcPr>
            <w:tcW w:w="2127" w:type="dxa"/>
          </w:tcPr>
          <w:p w:rsidR="00A119DE" w:rsidRPr="00170ABC" w:rsidRDefault="000D159A" w:rsidP="00A119D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Шамрай Евгений Петрович</w:t>
            </w:r>
            <w:r w:rsidR="00A119DE" w:rsidRPr="00170AB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0B39CE" w:rsidRPr="00170ABC">
              <w:rPr>
                <w:rFonts w:ascii="Times New Roman" w:hAnsi="Times New Roman"/>
                <w:sz w:val="24"/>
                <w:szCs w:val="24"/>
              </w:rPr>
              <w:t>руководитель группы тепловой инспекции ООО «КРАСЭКО-ЭЛЕКТРО»</w:t>
            </w:r>
            <w:r w:rsidRPr="00170A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119DE" w:rsidRPr="00170ABC" w:rsidTr="00D87277">
        <w:trPr>
          <w:trHeight w:val="337"/>
        </w:trPr>
        <w:tc>
          <w:tcPr>
            <w:tcW w:w="2127" w:type="dxa"/>
          </w:tcPr>
          <w:p w:rsidR="000D159A" w:rsidRPr="00170ABC" w:rsidRDefault="000D159A" w:rsidP="000D159A">
            <w:pPr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Рвачев Игорь Юрьевич</w:t>
            </w:r>
          </w:p>
          <w:p w:rsidR="00A119DE" w:rsidRPr="00170ABC" w:rsidRDefault="000D159A" w:rsidP="00A119DE">
            <w:pPr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Петрова Юлия Павловна 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0B39CE" w:rsidRPr="00170ABC">
              <w:rPr>
                <w:rFonts w:ascii="Times New Roman" w:hAnsi="Times New Roman"/>
                <w:sz w:val="24"/>
                <w:szCs w:val="24"/>
              </w:rPr>
              <w:t>главный специалист инженер - теплоэнергетик МКУ «УИК»</w:t>
            </w:r>
            <w:r w:rsidRPr="00170AB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7277" w:rsidRPr="00170ABC" w:rsidRDefault="00D87277" w:rsidP="00AF28E5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19DE" w:rsidRPr="00170ABC" w:rsidRDefault="00A119DE" w:rsidP="00D87277">
            <w:pPr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0B39CE" w:rsidRPr="00170ABC">
              <w:rPr>
                <w:rFonts w:ascii="Times New Roman" w:hAnsi="Times New Roman"/>
                <w:sz w:val="24"/>
                <w:szCs w:val="24"/>
              </w:rPr>
              <w:t>начальник технического отдела Управления городского хозяйства Администрации ЗАТО г. Железногорск</w:t>
            </w:r>
            <w:r w:rsidR="00DA3480" w:rsidRPr="00170A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119DE" w:rsidRPr="00170ABC" w:rsidTr="00D87277">
        <w:trPr>
          <w:trHeight w:val="337"/>
        </w:trPr>
        <w:tc>
          <w:tcPr>
            <w:tcW w:w="2127" w:type="dxa"/>
          </w:tcPr>
          <w:p w:rsidR="00A119DE" w:rsidRPr="00170ABC" w:rsidRDefault="000D159A" w:rsidP="00A119DE">
            <w:pPr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Суховольская Яна Игоревна</w:t>
            </w:r>
          </w:p>
        </w:tc>
        <w:tc>
          <w:tcPr>
            <w:tcW w:w="7938" w:type="dxa"/>
          </w:tcPr>
          <w:p w:rsidR="00A119DE" w:rsidRPr="00170ABC" w:rsidRDefault="00A119DE" w:rsidP="00A119DE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0B39CE" w:rsidRPr="00170ABC">
              <w:rPr>
                <w:rFonts w:ascii="Times New Roman" w:hAnsi="Times New Roman"/>
                <w:sz w:val="24"/>
                <w:szCs w:val="24"/>
              </w:rPr>
              <w:t>главный специалист - муниципальный жилищный инспектор технического отдела Управления городского хозяйства Администрации ЗАТО г. Железногорск;</w:t>
            </w:r>
          </w:p>
        </w:tc>
      </w:tr>
      <w:tr w:rsidR="00A119DE" w:rsidRPr="00170ABC" w:rsidTr="00D87277">
        <w:trPr>
          <w:trHeight w:val="337"/>
        </w:trPr>
        <w:tc>
          <w:tcPr>
            <w:tcW w:w="2127" w:type="dxa"/>
          </w:tcPr>
          <w:p w:rsidR="00A119DE" w:rsidRPr="00170ABC" w:rsidRDefault="00AF28E5" w:rsidP="00A119D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Лобода </w:t>
            </w:r>
            <w:r w:rsidR="000D159A" w:rsidRPr="00170ABC">
              <w:rPr>
                <w:rFonts w:ascii="Times New Roman" w:hAnsi="Times New Roman"/>
                <w:sz w:val="24"/>
                <w:szCs w:val="24"/>
              </w:rPr>
              <w:t>Евгений Николаевич</w:t>
            </w:r>
          </w:p>
          <w:p w:rsidR="00BD649D" w:rsidRPr="00170ABC" w:rsidRDefault="00BD649D" w:rsidP="00A119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28E5" w:rsidRPr="00170ABC" w:rsidRDefault="000D159A" w:rsidP="00A119DE">
            <w:pPr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Кяшкин</w:t>
            </w:r>
            <w:r w:rsidR="00AF28E5" w:rsidRPr="00170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ABC">
              <w:rPr>
                <w:rFonts w:ascii="Times New Roman" w:hAnsi="Times New Roman"/>
                <w:sz w:val="24"/>
                <w:szCs w:val="24"/>
              </w:rPr>
              <w:t>Евгений Викторович</w:t>
            </w:r>
          </w:p>
          <w:p w:rsidR="00BD649D" w:rsidRPr="00170ABC" w:rsidRDefault="00BD649D" w:rsidP="00A119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49D" w:rsidRPr="00170ABC" w:rsidRDefault="00BD649D" w:rsidP="00A119D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0ABC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170ABC">
              <w:rPr>
                <w:rFonts w:ascii="Times New Roman" w:hAnsi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7938" w:type="dxa"/>
          </w:tcPr>
          <w:p w:rsidR="00AF28E5" w:rsidRPr="00170ABC" w:rsidRDefault="00A119DE" w:rsidP="00AF28E5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 </w:t>
            </w:r>
            <w:r w:rsidR="00AF28E5" w:rsidRPr="00170ABC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жилищного надзора и лицензионного контроля второй категории зоны </w:t>
            </w:r>
            <w:r w:rsidR="00BD649D" w:rsidRPr="00170ABC">
              <w:rPr>
                <w:rFonts w:ascii="Times New Roman" w:hAnsi="Times New Roman"/>
                <w:sz w:val="24"/>
                <w:szCs w:val="24"/>
              </w:rPr>
              <w:t>Службы строительного надзора и жилищного контроля Красноярского края;</w:t>
            </w:r>
          </w:p>
          <w:p w:rsidR="00BD649D" w:rsidRPr="00170ABC" w:rsidRDefault="00A119DE" w:rsidP="00BD649D">
            <w:pPr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D649D" w:rsidRPr="00170ABC"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жилищного надзора  и лицензионного контроля второй категории зоны Службы строительного надзора и жилищного контроля Красноярского края;</w:t>
            </w:r>
          </w:p>
          <w:p w:rsidR="00A119DE" w:rsidRPr="00170ABC" w:rsidRDefault="00BD649D" w:rsidP="00170ABC">
            <w:pPr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ABC">
              <w:rPr>
                <w:rFonts w:ascii="Times New Roman" w:hAnsi="Times New Roman"/>
                <w:sz w:val="24"/>
                <w:szCs w:val="24"/>
              </w:rPr>
              <w:t>-государственный инспектор отдела жилищного надзора  и лицензионного контроля второй категории зоны Службы строительного надзора и жилищного контроля Красноярского края;</w:t>
            </w:r>
          </w:p>
        </w:tc>
      </w:tr>
    </w:tbl>
    <w:p w:rsidR="00170ABC" w:rsidRDefault="00170ABC">
      <w:pPr>
        <w:spacing w:after="200"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lastRenderedPageBreak/>
        <w:t>Приложение № 4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170ABC" w:rsidRPr="00170ABC" w:rsidRDefault="00170ABC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ЗАТО г. Железногорск</w:t>
      </w:r>
    </w:p>
    <w:p w:rsidR="004C07E2" w:rsidRDefault="004C07E2" w:rsidP="004C07E2">
      <w:pPr>
        <w:ind w:left="524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22.08.2025 № 1569</w:t>
      </w:r>
    </w:p>
    <w:p w:rsidR="000D159A" w:rsidRPr="00170ABC" w:rsidRDefault="000D159A" w:rsidP="00170ABC">
      <w:pPr>
        <w:ind w:left="5245"/>
        <w:rPr>
          <w:rFonts w:ascii="Times New Roman" w:hAnsi="Times New Roman"/>
          <w:b/>
          <w:sz w:val="26"/>
          <w:szCs w:val="26"/>
        </w:rPr>
      </w:pP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>Приложение №6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к постановлению  Администрации</w:t>
      </w:r>
    </w:p>
    <w:p w:rsidR="00E80D8A" w:rsidRPr="00170ABC" w:rsidRDefault="00E80D8A" w:rsidP="00170ABC">
      <w:pPr>
        <w:ind w:left="5245"/>
        <w:rPr>
          <w:rFonts w:ascii="Times New Roman" w:hAnsi="Times New Roman"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 ЗАТО г. Железногорск</w:t>
      </w:r>
    </w:p>
    <w:p w:rsidR="00E80D8A" w:rsidRPr="00170ABC" w:rsidRDefault="00E80D8A" w:rsidP="00170ABC">
      <w:pPr>
        <w:ind w:left="5245" w:right="-426"/>
        <w:rPr>
          <w:rFonts w:ascii="Times New Roman" w:hAnsi="Times New Roman"/>
          <w:b/>
          <w:sz w:val="26"/>
          <w:szCs w:val="26"/>
        </w:rPr>
      </w:pPr>
      <w:r w:rsidRPr="00170ABC">
        <w:rPr>
          <w:rFonts w:ascii="Times New Roman" w:hAnsi="Times New Roman"/>
          <w:sz w:val="26"/>
          <w:szCs w:val="26"/>
        </w:rPr>
        <w:t xml:space="preserve">от 10.04.2025 № 693     </w:t>
      </w:r>
    </w:p>
    <w:p w:rsidR="000D159A" w:rsidRDefault="000D159A" w:rsidP="000D15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D159A" w:rsidRPr="00E3716C" w:rsidRDefault="000D159A" w:rsidP="000D159A">
      <w:pPr>
        <w:jc w:val="center"/>
        <w:rPr>
          <w:rFonts w:ascii="Times New Roman" w:hAnsi="Times New Roman"/>
          <w:b/>
          <w:sz w:val="26"/>
          <w:szCs w:val="26"/>
        </w:rPr>
      </w:pPr>
      <w:r w:rsidRPr="00E3716C">
        <w:rPr>
          <w:rFonts w:ascii="Times New Roman" w:hAnsi="Times New Roman"/>
          <w:b/>
          <w:sz w:val="26"/>
          <w:szCs w:val="26"/>
        </w:rPr>
        <w:t>СОСТАВ</w:t>
      </w:r>
    </w:p>
    <w:p w:rsidR="000D159A" w:rsidRDefault="000D159A" w:rsidP="000D159A">
      <w:pPr>
        <w:jc w:val="center"/>
        <w:rPr>
          <w:rFonts w:ascii="Times New Roman" w:hAnsi="Times New Roman"/>
          <w:sz w:val="26"/>
          <w:szCs w:val="26"/>
        </w:rPr>
      </w:pPr>
      <w:r w:rsidRPr="00E3716C">
        <w:rPr>
          <w:rFonts w:ascii="Times New Roman" w:hAnsi="Times New Roman"/>
          <w:sz w:val="26"/>
          <w:szCs w:val="26"/>
        </w:rPr>
        <w:t xml:space="preserve">комиссии по проведению </w:t>
      </w:r>
      <w:proofErr w:type="gramStart"/>
      <w:r>
        <w:rPr>
          <w:rFonts w:ascii="Times New Roman" w:hAnsi="Times New Roman"/>
          <w:sz w:val="26"/>
          <w:szCs w:val="26"/>
        </w:rPr>
        <w:t xml:space="preserve">оценки обеспечения </w:t>
      </w:r>
      <w:r w:rsidRPr="00E3716C">
        <w:rPr>
          <w:rFonts w:ascii="Times New Roman" w:hAnsi="Times New Roman"/>
          <w:sz w:val="26"/>
          <w:szCs w:val="26"/>
        </w:rPr>
        <w:t xml:space="preserve">готовности </w:t>
      </w:r>
      <w:r>
        <w:rPr>
          <w:rFonts w:ascii="Times New Roman" w:hAnsi="Times New Roman"/>
          <w:sz w:val="26"/>
          <w:szCs w:val="26"/>
        </w:rPr>
        <w:t>потребителей тепловой энергии</w:t>
      </w:r>
      <w:proofErr w:type="gramEnd"/>
    </w:p>
    <w:p w:rsidR="000D159A" w:rsidRPr="00E3716C" w:rsidRDefault="000D159A" w:rsidP="000D159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ЗАТО Железногорск к отопительному периоду 2025-2026</w:t>
      </w:r>
      <w:r w:rsidRPr="00E3716C">
        <w:rPr>
          <w:rFonts w:ascii="Times New Roman" w:hAnsi="Times New Roman"/>
          <w:sz w:val="26"/>
          <w:szCs w:val="26"/>
        </w:rPr>
        <w:t xml:space="preserve"> годов</w:t>
      </w:r>
    </w:p>
    <w:p w:rsidR="000D159A" w:rsidRPr="00E3716C" w:rsidRDefault="000D159A" w:rsidP="000D159A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-34" w:type="dxa"/>
        <w:tblLayout w:type="fixed"/>
        <w:tblLook w:val="04A0"/>
      </w:tblPr>
      <w:tblGrid>
        <w:gridCol w:w="2410"/>
        <w:gridCol w:w="7796"/>
      </w:tblGrid>
      <w:tr w:rsidR="000D159A" w:rsidRPr="00E3716C" w:rsidTr="000D159A">
        <w:trPr>
          <w:trHeight w:val="828"/>
        </w:trPr>
        <w:tc>
          <w:tcPr>
            <w:tcW w:w="2410" w:type="dxa"/>
          </w:tcPr>
          <w:p w:rsidR="000D159A" w:rsidRPr="00E3716C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Вычужанин </w:t>
            </w:r>
            <w:r>
              <w:rPr>
                <w:rFonts w:ascii="Times New Roman" w:hAnsi="Times New Roman"/>
                <w:sz w:val="26"/>
                <w:szCs w:val="26"/>
              </w:rPr>
              <w:t>Роман Игоревич</w:t>
            </w:r>
          </w:p>
        </w:tc>
        <w:tc>
          <w:tcPr>
            <w:tcW w:w="7796" w:type="dxa"/>
          </w:tcPr>
          <w:p w:rsidR="000D159A" w:rsidRPr="00E3716C" w:rsidRDefault="000D159A" w:rsidP="000D159A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первый заместитель Главы ЗАТО г. Железногорск по жилищно - коммунальному хозяйству, председатель комиссии;</w:t>
            </w:r>
          </w:p>
        </w:tc>
      </w:tr>
      <w:tr w:rsidR="000D159A" w:rsidRPr="00E3716C" w:rsidTr="000D159A">
        <w:trPr>
          <w:trHeight w:val="828"/>
        </w:trPr>
        <w:tc>
          <w:tcPr>
            <w:tcW w:w="2410" w:type="dxa"/>
          </w:tcPr>
          <w:p w:rsidR="000D159A" w:rsidRPr="00E3716C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Масалов </w:t>
            </w:r>
            <w:r>
              <w:rPr>
                <w:rFonts w:ascii="Times New Roman" w:hAnsi="Times New Roman"/>
                <w:sz w:val="26"/>
                <w:szCs w:val="26"/>
              </w:rPr>
              <w:t>Юрий Сергеевич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7796" w:type="dxa"/>
          </w:tcPr>
          <w:p w:rsidR="000D159A" w:rsidRPr="00E3716C" w:rsidRDefault="000D159A" w:rsidP="000D159A">
            <w:pPr>
              <w:pStyle w:val="ac"/>
              <w:keepNext/>
              <w:ind w:left="34" w:right="34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заместитель руководителя Управления городского хозяйства - начальник отдела коммуникаций Администрации ЗАТО г. Железногорск, заместитель председателя комиссии;</w:t>
            </w:r>
          </w:p>
        </w:tc>
      </w:tr>
      <w:tr w:rsidR="000D159A" w:rsidRPr="00E3716C" w:rsidTr="000D159A">
        <w:trPr>
          <w:trHeight w:val="660"/>
        </w:trPr>
        <w:tc>
          <w:tcPr>
            <w:tcW w:w="2410" w:type="dxa"/>
          </w:tcPr>
          <w:p w:rsidR="000D159A" w:rsidRPr="00E3716C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Шевченко </w:t>
            </w:r>
            <w:r>
              <w:rPr>
                <w:rFonts w:ascii="Times New Roman" w:hAnsi="Times New Roman"/>
                <w:sz w:val="26"/>
                <w:szCs w:val="26"/>
              </w:rPr>
              <w:t>Андрей Вадимович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</w:tcPr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руководитель МКУ «Управление ГОЧС и режима ЗАТО Железногорск», заместитель председателя комиссии;</w:t>
            </w:r>
          </w:p>
        </w:tc>
      </w:tr>
      <w:tr w:rsidR="000D159A" w:rsidRPr="00E3716C" w:rsidTr="000D159A">
        <w:trPr>
          <w:trHeight w:val="660"/>
        </w:trPr>
        <w:tc>
          <w:tcPr>
            <w:tcW w:w="2410" w:type="dxa"/>
          </w:tcPr>
          <w:p w:rsidR="00D87277" w:rsidRDefault="00D87277" w:rsidP="000D159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Лисовец </w:t>
            </w:r>
            <w:r>
              <w:rPr>
                <w:rFonts w:ascii="Times New Roman" w:hAnsi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7796" w:type="dxa"/>
          </w:tcPr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ведущий специалист-энергетик технического отдела Управления городского хозяйства Администрации ЗАТО г. Железногорск, секретарь комиссии;</w:t>
            </w:r>
          </w:p>
        </w:tc>
      </w:tr>
      <w:tr w:rsidR="000D159A" w:rsidRPr="00E3716C" w:rsidTr="000D159A">
        <w:trPr>
          <w:trHeight w:val="411"/>
        </w:trPr>
        <w:tc>
          <w:tcPr>
            <w:tcW w:w="2410" w:type="dxa"/>
          </w:tcPr>
          <w:p w:rsidR="000D159A" w:rsidRPr="00E3716C" w:rsidRDefault="000D159A" w:rsidP="000D159A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796" w:type="dxa"/>
          </w:tcPr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159A" w:rsidRPr="00E3716C" w:rsidTr="000D159A">
        <w:trPr>
          <w:trHeight w:val="674"/>
        </w:trPr>
        <w:tc>
          <w:tcPr>
            <w:tcW w:w="2410" w:type="dxa"/>
          </w:tcPr>
          <w:p w:rsidR="000D159A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Димова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Ольга Владимировна </w:t>
            </w:r>
          </w:p>
          <w:p w:rsidR="00D87277" w:rsidRDefault="00D87277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Мухомедьянов Евгений Сергеевич</w:t>
            </w:r>
          </w:p>
        </w:tc>
        <w:tc>
          <w:tcPr>
            <w:tcW w:w="7796" w:type="dxa"/>
          </w:tcPr>
          <w:p w:rsidR="000D159A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МКУ «Управление ГОЧС и режима ЗАТО Железногорск»;</w:t>
            </w:r>
          </w:p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инженер ООО «КРАСЭКО-ЭЛЕКТРО»;</w:t>
            </w:r>
          </w:p>
        </w:tc>
      </w:tr>
      <w:tr w:rsidR="000D159A" w:rsidRPr="00E3716C" w:rsidTr="000D159A">
        <w:trPr>
          <w:trHeight w:val="337"/>
        </w:trPr>
        <w:tc>
          <w:tcPr>
            <w:tcW w:w="2410" w:type="dxa"/>
          </w:tcPr>
          <w:p w:rsidR="00D87277" w:rsidRDefault="00D87277" w:rsidP="000D159A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Шамрай </w:t>
            </w:r>
            <w:r>
              <w:rPr>
                <w:rFonts w:ascii="Times New Roman" w:hAnsi="Times New Roman"/>
                <w:sz w:val="26"/>
                <w:szCs w:val="26"/>
              </w:rPr>
              <w:t>Евгений Петрович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7796" w:type="dxa"/>
          </w:tcPr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руководитель группы тепловой инспекции ООО «КРАСЭКО-ЭЛЕКТРО»;</w:t>
            </w:r>
          </w:p>
        </w:tc>
      </w:tr>
      <w:tr w:rsidR="000D159A" w:rsidRPr="00E3716C" w:rsidTr="000D159A">
        <w:trPr>
          <w:trHeight w:val="337"/>
        </w:trPr>
        <w:tc>
          <w:tcPr>
            <w:tcW w:w="2410" w:type="dxa"/>
          </w:tcPr>
          <w:p w:rsidR="00D87277" w:rsidRDefault="00D87277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 xml:space="preserve">Рвачев </w:t>
            </w:r>
            <w:r>
              <w:rPr>
                <w:rFonts w:ascii="Times New Roman" w:hAnsi="Times New Roman"/>
                <w:sz w:val="26"/>
                <w:szCs w:val="26"/>
              </w:rPr>
              <w:t>Игорь Юрьевич</w:t>
            </w:r>
          </w:p>
          <w:p w:rsidR="00D87277" w:rsidRDefault="00D87277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Юлия Павловна</w:t>
            </w:r>
            <w:r w:rsidRPr="00E3716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</w:tcPr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специалист инженер - теплоэнергетик МКУ «УИК»;</w:t>
            </w:r>
          </w:p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начальник технического отдела Управления городского хозяйства Администрации ЗАТО г. Железногорск</w:t>
            </w:r>
            <w:r w:rsidR="00DA3480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D159A" w:rsidRPr="00E3716C" w:rsidTr="000D159A">
        <w:trPr>
          <w:trHeight w:val="337"/>
        </w:trPr>
        <w:tc>
          <w:tcPr>
            <w:tcW w:w="2410" w:type="dxa"/>
          </w:tcPr>
          <w:p w:rsidR="00D87277" w:rsidRDefault="00D87277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right="-24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Суховольская Яна Игоревна</w:t>
            </w:r>
          </w:p>
        </w:tc>
        <w:tc>
          <w:tcPr>
            <w:tcW w:w="7796" w:type="dxa"/>
          </w:tcPr>
          <w:p w:rsidR="00D87277" w:rsidRDefault="00D87277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716C">
              <w:rPr>
                <w:rFonts w:ascii="Times New Roman" w:hAnsi="Times New Roman"/>
                <w:sz w:val="26"/>
                <w:szCs w:val="26"/>
              </w:rPr>
              <w:t>- главный специалист - муниципальный жилищный инспектор технического отдела Управления городского хозяйства Администрации ЗАТО г. Железногорск</w:t>
            </w:r>
            <w:r w:rsidR="00DA348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D159A" w:rsidRPr="00E3716C" w:rsidTr="000D159A">
        <w:trPr>
          <w:trHeight w:val="337"/>
        </w:trPr>
        <w:tc>
          <w:tcPr>
            <w:tcW w:w="2410" w:type="dxa"/>
          </w:tcPr>
          <w:p w:rsidR="000D159A" w:rsidRPr="00E3716C" w:rsidRDefault="000D159A" w:rsidP="000D159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D159A" w:rsidRPr="00E3716C" w:rsidRDefault="000D159A" w:rsidP="000D159A">
            <w:pPr>
              <w:ind w:left="34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57BD2" w:rsidRPr="00E3716C" w:rsidRDefault="00D57BD2" w:rsidP="00015932">
      <w:pPr>
        <w:rPr>
          <w:rFonts w:ascii="Times New Roman" w:hAnsi="Times New Roman"/>
          <w:sz w:val="26"/>
          <w:szCs w:val="26"/>
        </w:rPr>
      </w:pPr>
    </w:p>
    <w:sectPr w:rsidR="00D57BD2" w:rsidRPr="00E3716C" w:rsidSect="00170ABC">
      <w:headerReference w:type="even" r:id="rId8"/>
      <w:headerReference w:type="default" r:id="rId9"/>
      <w:pgSz w:w="11907" w:h="16840" w:code="9"/>
      <w:pgMar w:top="284" w:right="850" w:bottom="993" w:left="993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6D" w:rsidRDefault="00F70F6D" w:rsidP="00361C91">
      <w:r>
        <w:separator/>
      </w:r>
    </w:p>
  </w:endnote>
  <w:endnote w:type="continuationSeparator" w:id="0">
    <w:p w:rsidR="00F70F6D" w:rsidRDefault="00F70F6D" w:rsidP="0036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6D" w:rsidRDefault="00F70F6D" w:rsidP="00361C91">
      <w:r>
        <w:separator/>
      </w:r>
    </w:p>
  </w:footnote>
  <w:footnote w:type="continuationSeparator" w:id="0">
    <w:p w:rsidR="00F70F6D" w:rsidRDefault="00F70F6D" w:rsidP="0036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A" w:rsidRDefault="002B1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0D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0D8A" w:rsidRDefault="00E80D8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D8A" w:rsidRPr="009F362D" w:rsidRDefault="002B1393" w:rsidP="00170ABC">
    <w:pPr>
      <w:pStyle w:val="a3"/>
      <w:jc w:val="center"/>
      <w:rPr>
        <w:rFonts w:ascii="Times New Roman" w:hAnsi="Times New Roman"/>
        <w:sz w:val="24"/>
        <w:szCs w:val="24"/>
      </w:rPr>
    </w:pPr>
    <w:r w:rsidRPr="00096DD2">
      <w:rPr>
        <w:rFonts w:ascii="Times New Roman" w:hAnsi="Times New Roman"/>
        <w:sz w:val="24"/>
        <w:szCs w:val="24"/>
      </w:rPr>
      <w:fldChar w:fldCharType="begin"/>
    </w:r>
    <w:r w:rsidR="00E80D8A" w:rsidRPr="00096DD2">
      <w:rPr>
        <w:rFonts w:ascii="Times New Roman" w:hAnsi="Times New Roman"/>
        <w:sz w:val="24"/>
        <w:szCs w:val="24"/>
      </w:rPr>
      <w:instrText xml:space="preserve"> PAGE   \* MERGEFORMAT </w:instrText>
    </w:r>
    <w:r w:rsidRPr="00096DD2">
      <w:rPr>
        <w:rFonts w:ascii="Times New Roman" w:hAnsi="Times New Roman"/>
        <w:sz w:val="24"/>
        <w:szCs w:val="24"/>
      </w:rPr>
      <w:fldChar w:fldCharType="separate"/>
    </w:r>
    <w:r w:rsidR="004C07E2">
      <w:rPr>
        <w:rFonts w:ascii="Times New Roman" w:hAnsi="Times New Roman"/>
        <w:noProof/>
        <w:sz w:val="24"/>
        <w:szCs w:val="24"/>
      </w:rPr>
      <w:t>2</w:t>
    </w:r>
    <w:r w:rsidRPr="00096DD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7A4"/>
    <w:multiLevelType w:val="hybridMultilevel"/>
    <w:tmpl w:val="4BFC6F12"/>
    <w:lvl w:ilvl="0" w:tplc="764812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513367"/>
    <w:multiLevelType w:val="hybridMultilevel"/>
    <w:tmpl w:val="2E26CAB2"/>
    <w:lvl w:ilvl="0" w:tplc="716816F6">
      <w:start w:val="1"/>
      <w:numFmt w:val="decimal"/>
      <w:lvlText w:val="%1."/>
      <w:lvlJc w:val="left"/>
      <w:pPr>
        <w:ind w:left="198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9E079B"/>
    <w:multiLevelType w:val="multilevel"/>
    <w:tmpl w:val="F55EC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>
    <w:nsid w:val="694245A5"/>
    <w:multiLevelType w:val="hybridMultilevel"/>
    <w:tmpl w:val="9572D550"/>
    <w:lvl w:ilvl="0" w:tplc="4222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111"/>
    <w:rsid w:val="00015932"/>
    <w:rsid w:val="00016665"/>
    <w:rsid w:val="00024F98"/>
    <w:rsid w:val="00026C2B"/>
    <w:rsid w:val="00040A9A"/>
    <w:rsid w:val="00053D1E"/>
    <w:rsid w:val="000563FF"/>
    <w:rsid w:val="00065B5B"/>
    <w:rsid w:val="00067777"/>
    <w:rsid w:val="00083349"/>
    <w:rsid w:val="00096237"/>
    <w:rsid w:val="000A2E97"/>
    <w:rsid w:val="000B39CE"/>
    <w:rsid w:val="000C7AF2"/>
    <w:rsid w:val="000D159A"/>
    <w:rsid w:val="000D2199"/>
    <w:rsid w:val="00100BA3"/>
    <w:rsid w:val="00107DE7"/>
    <w:rsid w:val="001438A4"/>
    <w:rsid w:val="00152EA9"/>
    <w:rsid w:val="00162AE4"/>
    <w:rsid w:val="0016477D"/>
    <w:rsid w:val="00170ABC"/>
    <w:rsid w:val="00172556"/>
    <w:rsid w:val="001A04B1"/>
    <w:rsid w:val="001A4436"/>
    <w:rsid w:val="001B343B"/>
    <w:rsid w:val="001C172E"/>
    <w:rsid w:val="001C3EDA"/>
    <w:rsid w:val="001C56E6"/>
    <w:rsid w:val="00202C9F"/>
    <w:rsid w:val="0020349B"/>
    <w:rsid w:val="00203EE8"/>
    <w:rsid w:val="00226C84"/>
    <w:rsid w:val="002430F7"/>
    <w:rsid w:val="00262F30"/>
    <w:rsid w:val="00264D76"/>
    <w:rsid w:val="002836E1"/>
    <w:rsid w:val="00297160"/>
    <w:rsid w:val="002A2B4D"/>
    <w:rsid w:val="002A31DB"/>
    <w:rsid w:val="002B1393"/>
    <w:rsid w:val="002C6F84"/>
    <w:rsid w:val="002D5B4C"/>
    <w:rsid w:val="003007EA"/>
    <w:rsid w:val="0030162B"/>
    <w:rsid w:val="00312B86"/>
    <w:rsid w:val="00334191"/>
    <w:rsid w:val="00361C91"/>
    <w:rsid w:val="003A1F91"/>
    <w:rsid w:val="003B0A0A"/>
    <w:rsid w:val="003C2110"/>
    <w:rsid w:val="003F0F17"/>
    <w:rsid w:val="003F10DC"/>
    <w:rsid w:val="004100C5"/>
    <w:rsid w:val="00413C48"/>
    <w:rsid w:val="00437FD9"/>
    <w:rsid w:val="00443577"/>
    <w:rsid w:val="004540B6"/>
    <w:rsid w:val="0045795C"/>
    <w:rsid w:val="00460FE8"/>
    <w:rsid w:val="00466789"/>
    <w:rsid w:val="00467330"/>
    <w:rsid w:val="00472F61"/>
    <w:rsid w:val="004739A1"/>
    <w:rsid w:val="0048081F"/>
    <w:rsid w:val="00481E75"/>
    <w:rsid w:val="0048309C"/>
    <w:rsid w:val="00497412"/>
    <w:rsid w:val="004B1F15"/>
    <w:rsid w:val="004B3E22"/>
    <w:rsid w:val="004C07E2"/>
    <w:rsid w:val="004C1276"/>
    <w:rsid w:val="004C46F9"/>
    <w:rsid w:val="004D08EC"/>
    <w:rsid w:val="004F376E"/>
    <w:rsid w:val="00505EC5"/>
    <w:rsid w:val="00510C68"/>
    <w:rsid w:val="005113A0"/>
    <w:rsid w:val="00512DFB"/>
    <w:rsid w:val="00515FC7"/>
    <w:rsid w:val="00562496"/>
    <w:rsid w:val="00564D98"/>
    <w:rsid w:val="00567C48"/>
    <w:rsid w:val="005701E5"/>
    <w:rsid w:val="005B1552"/>
    <w:rsid w:val="005C0B64"/>
    <w:rsid w:val="005E6CEC"/>
    <w:rsid w:val="005F77A0"/>
    <w:rsid w:val="00600E6C"/>
    <w:rsid w:val="00601E30"/>
    <w:rsid w:val="0061763D"/>
    <w:rsid w:val="00635D56"/>
    <w:rsid w:val="00643F6C"/>
    <w:rsid w:val="006639F7"/>
    <w:rsid w:val="00677170"/>
    <w:rsid w:val="006807B0"/>
    <w:rsid w:val="00687CC5"/>
    <w:rsid w:val="00694B94"/>
    <w:rsid w:val="006956CF"/>
    <w:rsid w:val="006957F7"/>
    <w:rsid w:val="0069630C"/>
    <w:rsid w:val="006A3719"/>
    <w:rsid w:val="006C0780"/>
    <w:rsid w:val="006E0274"/>
    <w:rsid w:val="006E4F6F"/>
    <w:rsid w:val="006F46D5"/>
    <w:rsid w:val="007358BE"/>
    <w:rsid w:val="00761628"/>
    <w:rsid w:val="00766D3A"/>
    <w:rsid w:val="0079642C"/>
    <w:rsid w:val="007C32A7"/>
    <w:rsid w:val="007D7832"/>
    <w:rsid w:val="007E5849"/>
    <w:rsid w:val="007F6116"/>
    <w:rsid w:val="007F7157"/>
    <w:rsid w:val="00801C55"/>
    <w:rsid w:val="00802015"/>
    <w:rsid w:val="008433E0"/>
    <w:rsid w:val="00845F0A"/>
    <w:rsid w:val="00885125"/>
    <w:rsid w:val="00886FA4"/>
    <w:rsid w:val="00892522"/>
    <w:rsid w:val="008A2200"/>
    <w:rsid w:val="008B4138"/>
    <w:rsid w:val="008C356E"/>
    <w:rsid w:val="008D1602"/>
    <w:rsid w:val="008D3917"/>
    <w:rsid w:val="008D4111"/>
    <w:rsid w:val="008F3318"/>
    <w:rsid w:val="008F6D9D"/>
    <w:rsid w:val="00902670"/>
    <w:rsid w:val="00914A85"/>
    <w:rsid w:val="00920D47"/>
    <w:rsid w:val="0092395D"/>
    <w:rsid w:val="00951CD6"/>
    <w:rsid w:val="0099782D"/>
    <w:rsid w:val="009A4335"/>
    <w:rsid w:val="009A5149"/>
    <w:rsid w:val="009A7C16"/>
    <w:rsid w:val="009B6027"/>
    <w:rsid w:val="009D636A"/>
    <w:rsid w:val="009E4EC4"/>
    <w:rsid w:val="00A119DE"/>
    <w:rsid w:val="00A125A9"/>
    <w:rsid w:val="00A12EBB"/>
    <w:rsid w:val="00A36256"/>
    <w:rsid w:val="00A45124"/>
    <w:rsid w:val="00A72C96"/>
    <w:rsid w:val="00A8617D"/>
    <w:rsid w:val="00AA0EEA"/>
    <w:rsid w:val="00AA33A4"/>
    <w:rsid w:val="00AC3160"/>
    <w:rsid w:val="00AF28E5"/>
    <w:rsid w:val="00B0596E"/>
    <w:rsid w:val="00B27CBC"/>
    <w:rsid w:val="00B3526E"/>
    <w:rsid w:val="00B45940"/>
    <w:rsid w:val="00B71C8D"/>
    <w:rsid w:val="00B728EF"/>
    <w:rsid w:val="00B7643C"/>
    <w:rsid w:val="00B76C27"/>
    <w:rsid w:val="00B84BB1"/>
    <w:rsid w:val="00BA022B"/>
    <w:rsid w:val="00BA5D68"/>
    <w:rsid w:val="00BA688E"/>
    <w:rsid w:val="00BA725A"/>
    <w:rsid w:val="00BD1FDD"/>
    <w:rsid w:val="00BD2A03"/>
    <w:rsid w:val="00BD649D"/>
    <w:rsid w:val="00BD6E8D"/>
    <w:rsid w:val="00BD7C31"/>
    <w:rsid w:val="00BE0ABF"/>
    <w:rsid w:val="00BF2696"/>
    <w:rsid w:val="00C04195"/>
    <w:rsid w:val="00C17708"/>
    <w:rsid w:val="00C25314"/>
    <w:rsid w:val="00C30825"/>
    <w:rsid w:val="00C32767"/>
    <w:rsid w:val="00C33482"/>
    <w:rsid w:val="00C408ED"/>
    <w:rsid w:val="00C67597"/>
    <w:rsid w:val="00C73B20"/>
    <w:rsid w:val="00C908A2"/>
    <w:rsid w:val="00CB0C3E"/>
    <w:rsid w:val="00CB2946"/>
    <w:rsid w:val="00CB2EDF"/>
    <w:rsid w:val="00CB5EF1"/>
    <w:rsid w:val="00CC0E4E"/>
    <w:rsid w:val="00CE23BA"/>
    <w:rsid w:val="00CE3C7F"/>
    <w:rsid w:val="00D10708"/>
    <w:rsid w:val="00D14F5B"/>
    <w:rsid w:val="00D46836"/>
    <w:rsid w:val="00D57BD2"/>
    <w:rsid w:val="00D80257"/>
    <w:rsid w:val="00D81D73"/>
    <w:rsid w:val="00D83E3F"/>
    <w:rsid w:val="00D85C0F"/>
    <w:rsid w:val="00D86B25"/>
    <w:rsid w:val="00D87277"/>
    <w:rsid w:val="00DA3480"/>
    <w:rsid w:val="00DC249E"/>
    <w:rsid w:val="00E13E7B"/>
    <w:rsid w:val="00E3716C"/>
    <w:rsid w:val="00E373A0"/>
    <w:rsid w:val="00E530F1"/>
    <w:rsid w:val="00E80D8A"/>
    <w:rsid w:val="00E82069"/>
    <w:rsid w:val="00E9212E"/>
    <w:rsid w:val="00EA0528"/>
    <w:rsid w:val="00EA55F8"/>
    <w:rsid w:val="00EA5750"/>
    <w:rsid w:val="00EB7E64"/>
    <w:rsid w:val="00ED058A"/>
    <w:rsid w:val="00ED2170"/>
    <w:rsid w:val="00EE0B34"/>
    <w:rsid w:val="00EF3566"/>
    <w:rsid w:val="00EF4C6F"/>
    <w:rsid w:val="00F070E4"/>
    <w:rsid w:val="00F272A9"/>
    <w:rsid w:val="00F4406E"/>
    <w:rsid w:val="00F45D70"/>
    <w:rsid w:val="00F479C1"/>
    <w:rsid w:val="00F70F6D"/>
    <w:rsid w:val="00F91E91"/>
    <w:rsid w:val="00FA5FBD"/>
    <w:rsid w:val="00FF4E34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3E3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41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111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8D4111"/>
  </w:style>
  <w:style w:type="paragraph" w:styleId="31">
    <w:name w:val="Body Text 3"/>
    <w:basedOn w:val="a"/>
    <w:link w:val="32"/>
    <w:rsid w:val="008D411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8D411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8D41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4111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3F10D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7F61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64D76"/>
    <w:pPr>
      <w:ind w:left="720"/>
      <w:contextualSpacing/>
    </w:pPr>
  </w:style>
  <w:style w:type="table" w:styleId="a9">
    <w:name w:val="Table Grid"/>
    <w:basedOn w:val="a1"/>
    <w:uiPriority w:val="59"/>
    <w:rsid w:val="000D2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B7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C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D57BD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57BD2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mpany-infotext">
    <w:name w:val="company-info__text"/>
    <w:basedOn w:val="a0"/>
    <w:rsid w:val="00D57BD2"/>
  </w:style>
  <w:style w:type="paragraph" w:styleId="ae">
    <w:name w:val="Normal (Web)"/>
    <w:basedOn w:val="a"/>
    <w:uiPriority w:val="99"/>
    <w:unhideWhenUsed/>
    <w:rsid w:val="00D57BD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83E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B5EF1"/>
    <w:rPr>
      <w:color w:val="0000FF"/>
      <w:u w:val="single"/>
    </w:rPr>
  </w:style>
  <w:style w:type="paragraph" w:styleId="af0">
    <w:name w:val="No Spacing"/>
    <w:uiPriority w:val="1"/>
    <w:qFormat/>
    <w:rsid w:val="0001593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559EB-A9A8-4F02-A321-82112287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Shreyber</dc:creator>
  <cp:lastModifiedBy>Lisovetc</cp:lastModifiedBy>
  <cp:revision>2</cp:revision>
  <cp:lastPrinted>2025-08-19T04:21:00Z</cp:lastPrinted>
  <dcterms:created xsi:type="dcterms:W3CDTF">2025-08-22T08:01:00Z</dcterms:created>
  <dcterms:modified xsi:type="dcterms:W3CDTF">2025-08-22T08:01:00Z</dcterms:modified>
</cp:coreProperties>
</file>